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7BD" w:rsidRDefault="001E07BD" w:rsidP="005025E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Основными задачами Управления физической </w:t>
      </w:r>
      <w:r>
        <w:rPr>
          <w:rFonts w:ascii="Times New Roman" w:hAnsi="Times New Roman" w:cs="Times New Roman"/>
          <w:sz w:val="24"/>
          <w:szCs w:val="24"/>
        </w:rPr>
        <w:t xml:space="preserve">культуры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спорта  Окружной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города Якутска</w:t>
      </w:r>
      <w:r>
        <w:rPr>
          <w:rFonts w:ascii="Times New Roman" w:eastAsia="Times New Roman" w:hAnsi="Times New Roman"/>
          <w:sz w:val="24"/>
          <w:szCs w:val="24"/>
        </w:rPr>
        <w:t xml:space="preserve"> являются:</w:t>
      </w:r>
    </w:p>
    <w:p w:rsidR="001E07BD" w:rsidRDefault="001E07BD" w:rsidP="001E07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Обеспечение реализации прав граждан на занятия физической культурой и спортом (в том числе спортом как профессией).</w:t>
      </w:r>
    </w:p>
    <w:p w:rsidR="001E07BD" w:rsidRDefault="001E07BD" w:rsidP="001E07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 Обеспечение развития физической культуры и спорта в городе в соответствии с изменяющимися условиями и возможностями, складывающимися в ходе экономического и социального развития.</w:t>
      </w:r>
    </w:p>
    <w:p w:rsidR="001E07BD" w:rsidRDefault="001E07BD" w:rsidP="001E07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Осуществление согласованной государственной и региональной политики в области физической культуры и спорта, обеспечивающей максимальное использование возможностей для реализации запросов жителей города Якутска по вопросам физкультуры и спорта.</w:t>
      </w:r>
    </w:p>
    <w:p w:rsidR="001E07BD" w:rsidRDefault="001E07BD" w:rsidP="001E07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Координация деятельности организаций и учреждений, независимо от их ведомственной подчиненности, по вопросам развития городской системы физкультуры и спорта.</w:t>
      </w:r>
    </w:p>
    <w:p w:rsidR="001E07BD" w:rsidRDefault="001E07BD" w:rsidP="001E07BD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Представление интересов города Якутска в вопросах физкультуры и спорта на республиканском уровне, обеспечение реализации решений Окружной администрации города Якутска, Якутской городской думы по вопросам физической культуры и спорта.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Управление в своей деятельности: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6.1  организует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проводит городские спортивные мероприятия, фестивали, спортивные праздники и спартакиады;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 </w:t>
      </w:r>
      <w:proofErr w:type="gramStart"/>
      <w:r>
        <w:rPr>
          <w:rFonts w:ascii="Times New Roman" w:hAnsi="Times New Roman"/>
          <w:sz w:val="24"/>
          <w:szCs w:val="24"/>
        </w:rPr>
        <w:t>оказывает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организационную и методическую помощь администрациям округов и пригородов,  спортивным школам,  коллективам физической культуры;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</w:t>
      </w:r>
      <w:proofErr w:type="gramStart"/>
      <w:r>
        <w:rPr>
          <w:rFonts w:ascii="Times New Roman" w:hAnsi="Times New Roman"/>
          <w:sz w:val="24"/>
          <w:szCs w:val="24"/>
        </w:rPr>
        <w:t>. участвует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в создании, реорганизации и ликвидации муниципальных предприятий, учреждений и организаций физкультурно-оздоровительной и спортивной направленности;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 </w:t>
      </w:r>
      <w:proofErr w:type="gramStart"/>
      <w:r>
        <w:rPr>
          <w:rFonts w:ascii="Times New Roman" w:hAnsi="Times New Roman"/>
          <w:sz w:val="24"/>
          <w:szCs w:val="24"/>
        </w:rPr>
        <w:t>контролирует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 муниципальных спортивных организаций, детско-юношеских спортивных школ, клубов, оказывает им методическую, организационную и практическую помощь;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 </w:t>
      </w:r>
      <w:proofErr w:type="gramStart"/>
      <w:r>
        <w:rPr>
          <w:rFonts w:ascii="Times New Roman" w:hAnsi="Times New Roman"/>
          <w:sz w:val="24"/>
          <w:szCs w:val="24"/>
        </w:rPr>
        <w:t>выявляет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потребность спортивных организаций в специалистах, обеспечивает правильную расстановку, использование и повышение квалификации этих кадров;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6.6.  </w:t>
      </w:r>
      <w:proofErr w:type="gramStart"/>
      <w:r>
        <w:rPr>
          <w:rFonts w:ascii="Times New Roman" w:hAnsi="Times New Roman"/>
          <w:sz w:val="24"/>
          <w:szCs w:val="24"/>
        </w:rPr>
        <w:t>вносит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представления в установленном порядке  главе городского округа «город Якутск» соответствующей документации к государственным наградам, премиям, присвоения почетных и спортивных званий спортсменам и тренерам, работникам, активистам физической культуры и спорта;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6.7.  </w:t>
      </w:r>
      <w:proofErr w:type="gramStart"/>
      <w:r>
        <w:rPr>
          <w:rFonts w:ascii="Times New Roman" w:hAnsi="Times New Roman"/>
          <w:sz w:val="24"/>
          <w:szCs w:val="24"/>
        </w:rPr>
        <w:t>принимает</w:t>
      </w:r>
      <w:proofErr w:type="gramEnd"/>
      <w:r>
        <w:rPr>
          <w:rFonts w:ascii="Times New Roman" w:hAnsi="Times New Roman"/>
          <w:sz w:val="24"/>
          <w:szCs w:val="24"/>
        </w:rPr>
        <w:t xml:space="preserve"> меры по укреплению материально-технической базы учреждений спорта;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6.8</w:t>
      </w:r>
      <w:proofErr w:type="gramStart"/>
      <w:r>
        <w:rPr>
          <w:rFonts w:ascii="Times New Roman" w:hAnsi="Times New Roman"/>
          <w:sz w:val="24"/>
          <w:szCs w:val="24"/>
        </w:rPr>
        <w:t>. осуществляет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контроль за финансово-хозяйственной деятельностью подведомственных учреждений спорта;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6.9.   </w:t>
      </w:r>
      <w:proofErr w:type="gramStart"/>
      <w:r>
        <w:rPr>
          <w:rFonts w:ascii="Times New Roman" w:hAnsi="Times New Roman"/>
          <w:sz w:val="24"/>
          <w:szCs w:val="24"/>
        </w:rPr>
        <w:t>организует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проведение в установленном порядке тарификации работников спортивных школ;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6.10</w:t>
      </w:r>
      <w:proofErr w:type="gramStart"/>
      <w:r>
        <w:rPr>
          <w:rFonts w:ascii="Times New Roman" w:hAnsi="Times New Roman"/>
          <w:sz w:val="24"/>
          <w:szCs w:val="24"/>
        </w:rPr>
        <w:t>. способствует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созданию необходимых условий для занятий физической культурой и спортом инвалидов на сооружениях общего пользования;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6.11</w:t>
      </w:r>
      <w:proofErr w:type="gramStart"/>
      <w:r>
        <w:rPr>
          <w:rFonts w:ascii="Times New Roman" w:hAnsi="Times New Roman"/>
          <w:sz w:val="24"/>
          <w:szCs w:val="24"/>
        </w:rPr>
        <w:t>. взаимодействует</w:t>
      </w:r>
      <w:proofErr w:type="gramEnd"/>
      <w:r>
        <w:rPr>
          <w:rFonts w:ascii="Times New Roman" w:hAnsi="Times New Roman"/>
          <w:sz w:val="24"/>
          <w:szCs w:val="24"/>
        </w:rPr>
        <w:t xml:space="preserve"> с другими комитетами, управлениями, отделами, общественными организациями и объединениями города;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6.12</w:t>
      </w:r>
      <w:proofErr w:type="gramStart"/>
      <w:r>
        <w:rPr>
          <w:rFonts w:ascii="Times New Roman" w:hAnsi="Times New Roman"/>
          <w:sz w:val="24"/>
          <w:szCs w:val="24"/>
        </w:rPr>
        <w:t>. внедряет</w:t>
      </w:r>
      <w:proofErr w:type="gramEnd"/>
      <w:r>
        <w:rPr>
          <w:rFonts w:ascii="Times New Roman" w:hAnsi="Times New Roman"/>
          <w:sz w:val="24"/>
          <w:szCs w:val="24"/>
        </w:rPr>
        <w:t xml:space="preserve"> в практику научно разработанные и обоснованные системы по физической культуре и спорту;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6.13</w:t>
      </w:r>
      <w:proofErr w:type="gramStart"/>
      <w:r>
        <w:rPr>
          <w:rFonts w:ascii="Times New Roman" w:hAnsi="Times New Roman"/>
          <w:sz w:val="24"/>
          <w:szCs w:val="24"/>
        </w:rPr>
        <w:t>. организует</w:t>
      </w:r>
      <w:proofErr w:type="gramEnd"/>
      <w:r>
        <w:rPr>
          <w:rFonts w:ascii="Times New Roman" w:hAnsi="Times New Roman"/>
          <w:sz w:val="24"/>
          <w:szCs w:val="24"/>
        </w:rPr>
        <w:t xml:space="preserve"> и проводит работу по подбору, подготовке и переподготовке кадров по физической культуре и спорту;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6.14.  </w:t>
      </w:r>
      <w:proofErr w:type="gramStart"/>
      <w:r>
        <w:rPr>
          <w:rFonts w:ascii="Times New Roman" w:hAnsi="Times New Roman"/>
          <w:sz w:val="24"/>
          <w:szCs w:val="24"/>
        </w:rPr>
        <w:t>координирует</w:t>
      </w:r>
      <w:proofErr w:type="gramEnd"/>
      <w:r>
        <w:rPr>
          <w:rFonts w:ascii="Times New Roman" w:hAnsi="Times New Roman"/>
          <w:sz w:val="24"/>
          <w:szCs w:val="24"/>
        </w:rPr>
        <w:t xml:space="preserve"> планы проведения спортивных мероприятий в городе, 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6.15.  </w:t>
      </w:r>
      <w:proofErr w:type="gramStart"/>
      <w:r>
        <w:rPr>
          <w:rFonts w:ascii="Times New Roman" w:hAnsi="Times New Roman"/>
          <w:sz w:val="24"/>
          <w:szCs w:val="24"/>
        </w:rPr>
        <w:t>осуществляет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мероприятия по рациональному использованию и эксплуатации спортивных сооружений;</w:t>
      </w:r>
    </w:p>
    <w:p w:rsidR="001E07BD" w:rsidRDefault="001E07BD" w:rsidP="001E07B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6.16.  </w:t>
      </w:r>
      <w:proofErr w:type="gramStart"/>
      <w:r>
        <w:rPr>
          <w:rFonts w:ascii="Times New Roman" w:hAnsi="Times New Roman"/>
          <w:sz w:val="24"/>
          <w:szCs w:val="24"/>
        </w:rPr>
        <w:t>осуществляет</w:t>
      </w:r>
      <w:proofErr w:type="gramEnd"/>
      <w:r>
        <w:rPr>
          <w:rFonts w:ascii="Times New Roman" w:hAnsi="Times New Roman"/>
          <w:sz w:val="24"/>
          <w:szCs w:val="24"/>
        </w:rPr>
        <w:t xml:space="preserve"> в установленном порядке международные связи по физической культуре и спорту.</w:t>
      </w:r>
    </w:p>
    <w:p w:rsidR="0046402E" w:rsidRDefault="0046402E"/>
    <w:sectPr w:rsidR="0046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BD"/>
    <w:rsid w:val="001E07BD"/>
    <w:rsid w:val="0046402E"/>
    <w:rsid w:val="005025E5"/>
    <w:rsid w:val="0077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AE65-EB70-4E13-AC60-D4C98EBB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PK-6</dc:creator>
  <cp:lastModifiedBy>Яна А. Кардашевская</cp:lastModifiedBy>
  <cp:revision>3</cp:revision>
  <dcterms:created xsi:type="dcterms:W3CDTF">2015-08-17T09:03:00Z</dcterms:created>
  <dcterms:modified xsi:type="dcterms:W3CDTF">2015-09-07T09:11:00Z</dcterms:modified>
</cp:coreProperties>
</file>